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94" w:rsidRDefault="00791CB7">
      <w:r>
        <w:rPr>
          <w:noProof/>
          <w:lang w:eastAsia="es-ES"/>
        </w:rPr>
        <w:drawing>
          <wp:inline distT="0" distB="0" distL="0" distR="0">
            <wp:extent cx="5029200" cy="137861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5976"/>
                    <a:stretch/>
                  </pic:blipFill>
                  <pic:spPr bwMode="auto">
                    <a:xfrm>
                      <a:off x="0" y="0"/>
                      <a:ext cx="5027422" cy="137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1357">
        <w:rPr>
          <w:sz w:val="72"/>
        </w:rPr>
        <w:t xml:space="preserve">     </w:t>
      </w:r>
      <w:r w:rsidR="000C1357" w:rsidRPr="000C1357">
        <w:rPr>
          <w:sz w:val="72"/>
        </w:rPr>
        <w:t>SOCIO-CULTURAL</w:t>
      </w:r>
    </w:p>
    <w:p w:rsidR="00B410FF" w:rsidRPr="000C1357" w:rsidRDefault="00B410FF">
      <w:pPr>
        <w:rPr>
          <w:b/>
          <w:sz w:val="144"/>
        </w:rPr>
      </w:pPr>
      <w:r w:rsidRPr="000C1357">
        <w:rPr>
          <w:b/>
          <w:sz w:val="144"/>
        </w:rPr>
        <w:t>ACTIVIDADES 2015-2016</w:t>
      </w:r>
    </w:p>
    <w:p w:rsidR="00791CB7" w:rsidRPr="00B27447" w:rsidRDefault="00791CB7">
      <w:pPr>
        <w:rPr>
          <w:b/>
          <w:sz w:val="28"/>
        </w:rPr>
      </w:pPr>
      <w:r w:rsidRPr="00B27447">
        <w:rPr>
          <w:b/>
          <w:sz w:val="28"/>
        </w:rPr>
        <w:t>Forma de Inscripción:</w:t>
      </w:r>
    </w:p>
    <w:p w:rsidR="00791CB7" w:rsidRPr="00B410FF" w:rsidRDefault="00791CB7" w:rsidP="00791CB7">
      <w:pPr>
        <w:pStyle w:val="Prrafodelista"/>
        <w:numPr>
          <w:ilvl w:val="0"/>
          <w:numId w:val="1"/>
        </w:numPr>
        <w:rPr>
          <w:sz w:val="24"/>
        </w:rPr>
      </w:pPr>
      <w:r w:rsidRPr="00B410FF">
        <w:rPr>
          <w:sz w:val="24"/>
        </w:rPr>
        <w:t xml:space="preserve">En las oficinas de la entidad Urbanística. </w:t>
      </w:r>
      <w:r w:rsidRPr="00B27447">
        <w:rPr>
          <w:b/>
          <w:sz w:val="24"/>
        </w:rPr>
        <w:t>(A partir del 22 de Septiembre hasta el 2 de Octubre)</w:t>
      </w:r>
      <w:r w:rsidRPr="00B410FF">
        <w:rPr>
          <w:sz w:val="24"/>
        </w:rPr>
        <w:t>.</w:t>
      </w:r>
    </w:p>
    <w:p w:rsidR="00791CB7" w:rsidRPr="00B410FF" w:rsidRDefault="00791CB7" w:rsidP="00791CB7">
      <w:pPr>
        <w:pStyle w:val="Prrafodelista"/>
        <w:numPr>
          <w:ilvl w:val="0"/>
          <w:numId w:val="1"/>
        </w:numPr>
        <w:rPr>
          <w:sz w:val="24"/>
        </w:rPr>
      </w:pPr>
      <w:r w:rsidRPr="00B410FF">
        <w:rPr>
          <w:sz w:val="24"/>
        </w:rPr>
        <w:t>En caso de que el taller o la actividad tenga plazas limitadas, hasta completar el aforo. (Se seguirá orden de inscripción).</w:t>
      </w:r>
    </w:p>
    <w:p w:rsidR="00791CB7" w:rsidRPr="00B27447" w:rsidRDefault="00791CB7" w:rsidP="00791CB7">
      <w:pPr>
        <w:rPr>
          <w:b/>
          <w:sz w:val="28"/>
        </w:rPr>
      </w:pPr>
      <w:r w:rsidRPr="00B27447">
        <w:rPr>
          <w:b/>
          <w:sz w:val="28"/>
        </w:rPr>
        <w:t>Normas de Talleres y Actividades:</w:t>
      </w:r>
    </w:p>
    <w:p w:rsidR="00791CB7" w:rsidRDefault="00791CB7" w:rsidP="00791CB7">
      <w:pPr>
        <w:pStyle w:val="Prrafodelista"/>
        <w:numPr>
          <w:ilvl w:val="0"/>
          <w:numId w:val="2"/>
        </w:numPr>
        <w:rPr>
          <w:sz w:val="24"/>
        </w:rPr>
      </w:pPr>
      <w:r w:rsidRPr="00B410FF">
        <w:rPr>
          <w:sz w:val="24"/>
        </w:rPr>
        <w:t>Los materiales necesarios para desarrollar cada actividad, serán por cuenta de los alumnos.</w:t>
      </w:r>
    </w:p>
    <w:p w:rsidR="005269B0" w:rsidRPr="00B410FF" w:rsidRDefault="005269B0" w:rsidP="00791CB7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Cada taller tendrá unas normas </w:t>
      </w:r>
      <w:r w:rsidR="00D07354">
        <w:rPr>
          <w:sz w:val="24"/>
        </w:rPr>
        <w:t>específicas</w:t>
      </w:r>
      <w:r>
        <w:rPr>
          <w:sz w:val="24"/>
        </w:rPr>
        <w:t xml:space="preserve"> que serán comunicadas por el monitor.</w:t>
      </w:r>
    </w:p>
    <w:p w:rsidR="00791CB7" w:rsidRPr="00B410FF" w:rsidRDefault="00791CB7" w:rsidP="00791CB7">
      <w:pPr>
        <w:pStyle w:val="Prrafodelista"/>
        <w:numPr>
          <w:ilvl w:val="0"/>
          <w:numId w:val="2"/>
        </w:numPr>
        <w:rPr>
          <w:sz w:val="24"/>
        </w:rPr>
      </w:pPr>
      <w:r w:rsidRPr="00B410FF">
        <w:rPr>
          <w:sz w:val="24"/>
        </w:rPr>
        <w:t>No se podrán almacenar objetos, herramientas, etc. en el almacén de la Entidad, excepto los autorizados por los/as monitores/as.</w:t>
      </w:r>
    </w:p>
    <w:p w:rsidR="00791CB7" w:rsidRPr="00B410FF" w:rsidRDefault="00791CB7" w:rsidP="00791CB7">
      <w:pPr>
        <w:pStyle w:val="Prrafodelista"/>
        <w:numPr>
          <w:ilvl w:val="0"/>
          <w:numId w:val="2"/>
        </w:numPr>
        <w:rPr>
          <w:sz w:val="24"/>
        </w:rPr>
      </w:pPr>
      <w:r w:rsidRPr="00B410FF">
        <w:rPr>
          <w:sz w:val="24"/>
        </w:rPr>
        <w:t>Si se deja de asistir a alguna actividad, se deberá comunicar al monitor/a y en las oficinas de la Entidad, para que sean dados de baja.</w:t>
      </w:r>
    </w:p>
    <w:p w:rsidR="00B410FF" w:rsidRPr="00B27447" w:rsidRDefault="00B410FF" w:rsidP="00B410FF">
      <w:pPr>
        <w:rPr>
          <w:b/>
          <w:sz w:val="28"/>
        </w:rPr>
      </w:pPr>
      <w:r w:rsidRPr="00B27447">
        <w:rPr>
          <w:b/>
          <w:sz w:val="28"/>
        </w:rPr>
        <w:t>Notas:</w:t>
      </w:r>
    </w:p>
    <w:p w:rsidR="00791CB7" w:rsidRPr="00B410FF" w:rsidRDefault="00B410FF" w:rsidP="00B410FF">
      <w:pPr>
        <w:pStyle w:val="Prrafodelista"/>
        <w:numPr>
          <w:ilvl w:val="0"/>
          <w:numId w:val="3"/>
        </w:numPr>
        <w:rPr>
          <w:sz w:val="24"/>
        </w:rPr>
      </w:pPr>
      <w:r w:rsidRPr="00B410FF">
        <w:rPr>
          <w:sz w:val="24"/>
        </w:rPr>
        <w:t>Todas las actividades que programa la Vocalía de Cultura de la Entidad son totalmente gratuitas, y quienes las dirigen o realizan, vecinos de “El Bosque”, lo hacen desinteresadamente.</w:t>
      </w:r>
      <w:bookmarkStart w:id="0" w:name="_GoBack"/>
      <w:bookmarkEnd w:id="0"/>
    </w:p>
    <w:sectPr w:rsidR="00791CB7" w:rsidRPr="00B410FF" w:rsidSect="00791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EAC"/>
    <w:multiLevelType w:val="hybridMultilevel"/>
    <w:tmpl w:val="441A0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03030"/>
    <w:multiLevelType w:val="hybridMultilevel"/>
    <w:tmpl w:val="BEC41A7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E9677F"/>
    <w:multiLevelType w:val="hybridMultilevel"/>
    <w:tmpl w:val="67188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CB7"/>
    <w:rsid w:val="000C1357"/>
    <w:rsid w:val="00235494"/>
    <w:rsid w:val="005269B0"/>
    <w:rsid w:val="006F30E6"/>
    <w:rsid w:val="00791CB7"/>
    <w:rsid w:val="00B16932"/>
    <w:rsid w:val="00B27447"/>
    <w:rsid w:val="00B410FF"/>
    <w:rsid w:val="00D0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C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4</cp:revision>
  <cp:lastPrinted>2015-09-14T10:57:00Z</cp:lastPrinted>
  <dcterms:created xsi:type="dcterms:W3CDTF">2015-09-10T15:39:00Z</dcterms:created>
  <dcterms:modified xsi:type="dcterms:W3CDTF">2015-09-14T10:58:00Z</dcterms:modified>
</cp:coreProperties>
</file>